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04" w:rsidRPr="00A13EA2" w:rsidRDefault="00001C7D" w:rsidP="00A544DA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</w:t>
      </w:r>
      <w:r w:rsidR="00877E97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A544DA" w:rsidRPr="00001C7D">
        <w:rPr>
          <w:rFonts w:hint="cs"/>
          <w:b/>
          <w:bCs/>
          <w:sz w:val="28"/>
          <w:szCs w:val="28"/>
          <w:u w:val="single"/>
          <w:rtl/>
        </w:rPr>
        <w:t>الثانية</w:t>
      </w:r>
      <w:r w:rsidR="00AB16B9"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EC79F4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>الأول</w:t>
      </w:r>
      <w:r w:rsidR="00EC79F4">
        <w:rPr>
          <w:rFonts w:hint="cs"/>
          <w:b/>
          <w:bCs/>
          <w:sz w:val="28"/>
          <w:szCs w:val="28"/>
          <w:rtl/>
        </w:rPr>
        <w:t xml:space="preserve">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A544DA">
        <w:rPr>
          <w:rFonts w:hint="cs"/>
          <w:b/>
          <w:bCs/>
          <w:sz w:val="28"/>
          <w:szCs w:val="28"/>
          <w:rtl/>
        </w:rPr>
        <w:t>لغتي</w:t>
      </w:r>
    </w:p>
    <w:tbl>
      <w:tblPr>
        <w:tblStyle w:val="a3"/>
        <w:tblpPr w:leftFromText="180" w:rightFromText="180" w:vertAnchor="page" w:horzAnchor="margin" w:tblpY="1153"/>
        <w:bidiVisual/>
        <w:tblW w:w="15429" w:type="dxa"/>
        <w:tblLook w:val="04A0" w:firstRow="1" w:lastRow="0" w:firstColumn="1" w:lastColumn="0" w:noHBand="0" w:noVBand="1"/>
      </w:tblPr>
      <w:tblGrid>
        <w:gridCol w:w="476"/>
        <w:gridCol w:w="2012"/>
        <w:gridCol w:w="329"/>
        <w:gridCol w:w="359"/>
        <w:gridCol w:w="343"/>
        <w:gridCol w:w="332"/>
        <w:gridCol w:w="284"/>
        <w:gridCol w:w="382"/>
        <w:gridCol w:w="350"/>
        <w:gridCol w:w="331"/>
        <w:gridCol w:w="282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8"/>
        <w:gridCol w:w="359"/>
        <w:gridCol w:w="343"/>
        <w:gridCol w:w="301"/>
      </w:tblGrid>
      <w:tr w:rsidR="00F434CA" w:rsidTr="00366415">
        <w:tc>
          <w:tcPr>
            <w:tcW w:w="2488" w:type="dxa"/>
            <w:gridSpan w:val="2"/>
            <w:shd w:val="clear" w:color="auto" w:fill="auto"/>
          </w:tcPr>
          <w:p w:rsidR="00F434CA" w:rsidRPr="00366415" w:rsidRDefault="00F434CA" w:rsidP="00F434CA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رقم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المعيار</w:t>
            </w:r>
          </w:p>
        </w:tc>
        <w:tc>
          <w:tcPr>
            <w:tcW w:w="1363" w:type="dxa"/>
            <w:gridSpan w:val="4"/>
            <w:shd w:val="pct15" w:color="auto" w:fill="auto"/>
          </w:tcPr>
          <w:p w:rsidR="00F434CA" w:rsidRPr="00366415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1</w:t>
            </w:r>
          </w:p>
        </w:tc>
        <w:tc>
          <w:tcPr>
            <w:tcW w:w="1347" w:type="dxa"/>
            <w:gridSpan w:val="4"/>
            <w:shd w:val="pct15" w:color="auto" w:fill="auto"/>
          </w:tcPr>
          <w:p w:rsidR="00F434CA" w:rsidRPr="00366415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2</w:t>
            </w:r>
          </w:p>
        </w:tc>
        <w:tc>
          <w:tcPr>
            <w:tcW w:w="1278" w:type="dxa"/>
            <w:gridSpan w:val="4"/>
            <w:shd w:val="pct15" w:color="auto" w:fill="auto"/>
          </w:tcPr>
          <w:p w:rsidR="00F434CA" w:rsidRPr="00366415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3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F434CA" w:rsidRPr="00366415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4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F434CA" w:rsidRPr="00366415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5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F434CA" w:rsidRPr="00366415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6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F434CA" w:rsidRPr="00366415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7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F434CA" w:rsidRPr="00366415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9</w:t>
            </w:r>
          </w:p>
        </w:tc>
        <w:tc>
          <w:tcPr>
            <w:tcW w:w="1277" w:type="dxa"/>
            <w:gridSpan w:val="4"/>
            <w:shd w:val="pct15" w:color="auto" w:fill="auto"/>
          </w:tcPr>
          <w:p w:rsidR="00F434CA" w:rsidRPr="00366415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10</w:t>
            </w:r>
          </w:p>
        </w:tc>
        <w:tc>
          <w:tcPr>
            <w:tcW w:w="1291" w:type="dxa"/>
            <w:gridSpan w:val="4"/>
            <w:shd w:val="pct15" w:color="auto" w:fill="auto"/>
          </w:tcPr>
          <w:p w:rsidR="00F434CA" w:rsidRPr="00366415" w:rsidRDefault="00001C7D" w:rsidP="0067243B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11</w:t>
            </w:r>
          </w:p>
        </w:tc>
      </w:tr>
      <w:tr w:rsidR="002D0818" w:rsidTr="00366415">
        <w:trPr>
          <w:cantSplit/>
          <w:trHeight w:val="1648"/>
        </w:trPr>
        <w:tc>
          <w:tcPr>
            <w:tcW w:w="476" w:type="dxa"/>
            <w:vMerge w:val="restart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6415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6415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6415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م</w:t>
            </w:r>
          </w:p>
        </w:tc>
        <w:tc>
          <w:tcPr>
            <w:tcW w:w="2012" w:type="dxa"/>
            <w:vMerge w:val="restart"/>
          </w:tcPr>
          <w:p w:rsidR="002D0818" w:rsidRPr="00366415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6415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6415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6415" w:rsidRDefault="002D0818" w:rsidP="002D0818">
            <w:pPr>
              <w:jc w:val="center"/>
              <w:rPr>
                <w:rFonts w:cstheme="minorHAnsi"/>
                <w:rtl/>
              </w:rPr>
            </w:pPr>
          </w:p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اسم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الطالب</w:t>
            </w:r>
          </w:p>
        </w:tc>
        <w:tc>
          <w:tcPr>
            <w:tcW w:w="1363" w:type="dxa"/>
            <w:gridSpan w:val="4"/>
            <w:shd w:val="pct15" w:color="auto" w:fill="auto"/>
            <w:textDirection w:val="btLr"/>
          </w:tcPr>
          <w:p w:rsidR="002D0818" w:rsidRPr="00366415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نطق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درسها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بأصواتها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القصيرة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الطويلة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الساكنة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نطقا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سليما</w:t>
            </w:r>
            <w:r w:rsidRPr="00366415">
              <w:rPr>
                <w:rFonts w:cstheme="minorHAnsi"/>
                <w:b/>
                <w:bCs/>
                <w:rtl/>
              </w:rPr>
              <w:t xml:space="preserve"> ..</w:t>
            </w:r>
          </w:p>
        </w:tc>
        <w:tc>
          <w:tcPr>
            <w:tcW w:w="1347" w:type="dxa"/>
            <w:gridSpan w:val="4"/>
            <w:shd w:val="pct15" w:color="auto" w:fill="auto"/>
            <w:textDirection w:val="btLr"/>
          </w:tcPr>
          <w:p w:rsidR="002D0818" w:rsidRPr="00366415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يرسم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درسها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رسما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صحيحا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بأشكالها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وحركاتها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المختلفة</w:t>
            </w:r>
          </w:p>
        </w:tc>
        <w:tc>
          <w:tcPr>
            <w:tcW w:w="1278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2D0818" w:rsidRPr="00366415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يسمي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الهجائية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درسها</w:t>
            </w:r>
          </w:p>
        </w:tc>
        <w:tc>
          <w:tcPr>
            <w:tcW w:w="1277" w:type="dxa"/>
            <w:gridSpan w:val="4"/>
            <w:shd w:val="clear" w:color="auto" w:fill="auto"/>
            <w:textDirection w:val="btLr"/>
          </w:tcPr>
          <w:p w:rsidR="002D0818" w:rsidRPr="00366415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يعبر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شفهيا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عن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أحداث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قصة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مصورة</w:t>
            </w:r>
            <w:r w:rsidRPr="00366415">
              <w:rPr>
                <w:rFonts w:cstheme="minorHAnsi"/>
                <w:b/>
                <w:bCs/>
                <w:rtl/>
              </w:rPr>
              <w:t xml:space="preserve"> ..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D0818" w:rsidRPr="00366415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يسمي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الحركات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القصيرة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و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الطويلة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D0818" w:rsidRPr="00366415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يستنتج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المعنى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العام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للنص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المسموع</w:t>
            </w:r>
            <w:r w:rsidRPr="00366415">
              <w:rPr>
                <w:rFonts w:cstheme="minorHAnsi"/>
                <w:b/>
                <w:bCs/>
                <w:rtl/>
              </w:rPr>
              <w:t xml:space="preserve"> ..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D0818" w:rsidRPr="00366415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يستظهر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ستة</w:t>
            </w:r>
            <w:r w:rsidRPr="00366415">
              <w:rPr>
                <w:rFonts w:cstheme="minorHAnsi"/>
                <w:b/>
                <w:bCs/>
                <w:rtl/>
              </w:rPr>
              <w:t xml:space="preserve"> 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أبيات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الأناشيد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القصيرة</w:t>
            </w:r>
          </w:p>
        </w:tc>
        <w:tc>
          <w:tcPr>
            <w:tcW w:w="1277" w:type="dxa"/>
            <w:gridSpan w:val="4"/>
            <w:shd w:val="clear" w:color="auto" w:fill="auto"/>
            <w:textDirection w:val="btLr"/>
          </w:tcPr>
          <w:p w:rsidR="002D0818" w:rsidRPr="00366415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يعلق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على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صورة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محيطه</w:t>
            </w:r>
            <w:r w:rsidRPr="00366415">
              <w:rPr>
                <w:rFonts w:cstheme="minorHAnsi"/>
                <w:b/>
                <w:bCs/>
                <w:rtl/>
              </w:rPr>
              <w:t xml:space="preserve"> .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2D0818" w:rsidRPr="00366415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يكتب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الهجائية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درسها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أشكالها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المختلفة</w:t>
            </w:r>
            <w:r w:rsidRPr="00366415">
              <w:rPr>
                <w:rFonts w:cstheme="minorHAnsi"/>
                <w:b/>
                <w:bCs/>
                <w:rtl/>
              </w:rPr>
              <w:t xml:space="preserve"> 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الذاكرة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القريبة</w:t>
            </w:r>
          </w:p>
        </w:tc>
        <w:tc>
          <w:tcPr>
            <w:tcW w:w="1291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2D0818" w:rsidRPr="00366415" w:rsidRDefault="002D0818" w:rsidP="0067243B">
            <w:pPr>
              <w:ind w:left="113" w:right="113"/>
              <w:jc w:val="center"/>
              <w:rPr>
                <w:rFonts w:cstheme="minorHAnsi"/>
                <w:b/>
                <w:bCs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يكتب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الحروف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الهجائية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التي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درسها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في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أشكالها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المختلفة</w:t>
            </w:r>
            <w:r w:rsidRPr="00366415">
              <w:rPr>
                <w:rFonts w:cstheme="minorHAnsi"/>
                <w:b/>
                <w:bCs/>
                <w:rtl/>
              </w:rPr>
              <w:t xml:space="preserve"> 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من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الذاكرة</w:t>
            </w:r>
            <w:r w:rsidRPr="00366415">
              <w:rPr>
                <w:rFonts w:cstheme="minorHAnsi"/>
                <w:b/>
                <w:bCs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rtl/>
              </w:rPr>
              <w:t>البعيدة</w:t>
            </w:r>
            <w:r w:rsidRPr="00366415">
              <w:rPr>
                <w:rFonts w:cstheme="minorHAnsi"/>
                <w:b/>
                <w:bCs/>
                <w:rtl/>
              </w:rPr>
              <w:t>.</w:t>
            </w:r>
          </w:p>
        </w:tc>
      </w:tr>
      <w:tr w:rsidR="00366415" w:rsidTr="00366415">
        <w:tc>
          <w:tcPr>
            <w:tcW w:w="476" w:type="dxa"/>
            <w:vMerge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012" w:type="dxa"/>
            <w:vMerge/>
          </w:tcPr>
          <w:p w:rsidR="002D0818" w:rsidRPr="00366415" w:rsidRDefault="002D0818" w:rsidP="002D0818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29" w:type="dxa"/>
            <w:tcBorders>
              <w:bottom w:val="single" w:sz="4" w:space="0" w:color="auto"/>
            </w:tcBorders>
            <w:shd w:val="pct15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pct15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pct15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32" w:type="dxa"/>
            <w:tcBorders>
              <w:bottom w:val="single" w:sz="4" w:space="0" w:color="auto"/>
            </w:tcBorders>
            <w:shd w:val="pct15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pct15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82" w:type="dxa"/>
            <w:tcBorders>
              <w:bottom w:val="single" w:sz="4" w:space="0" w:color="auto"/>
            </w:tcBorders>
            <w:shd w:val="pct15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shd w:val="pct15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31" w:type="dxa"/>
            <w:tcBorders>
              <w:bottom w:val="single" w:sz="4" w:space="0" w:color="auto"/>
            </w:tcBorders>
            <w:shd w:val="pct15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shd w:val="pct15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pct15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pct15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shd w:val="pct15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أ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ب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ج</w:t>
            </w:r>
          </w:p>
        </w:tc>
        <w:tc>
          <w:tcPr>
            <w:tcW w:w="3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366415" w:rsidRDefault="002D0818" w:rsidP="002D0818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ascii="Arial" w:hAnsi="Arial" w:cs="Arial" w:hint="cs"/>
                <w:b/>
                <w:bCs/>
                <w:rtl/>
              </w:rPr>
              <w:t>د</w:t>
            </w: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21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عبدالعزيز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محمود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اليامي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22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عبدالعزيز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هيثم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عطيه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23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عبدالفتاح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بريغش</w:t>
            </w:r>
            <w:proofErr w:type="spellEnd"/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24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عبدالملك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صالح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القرشي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25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2D76EC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عمر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حسان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-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بلبل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26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2D76EC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عمر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حسين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رده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الحربي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27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2D76EC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عمر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سلطان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ابو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راس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28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2D76EC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فهد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علي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سالم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القثامي</w:t>
            </w:r>
            <w:proofErr w:type="spellEnd"/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29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2D76EC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قصي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عبدالله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فرز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الحربي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30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2D76EC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مازن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عدنان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احمد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الشيخ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31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محمد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ايمن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القرشي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32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2D76EC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محمد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خالد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محمد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العمري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33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محمد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غانم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القحطاني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34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2D76EC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مهند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سالم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حامد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العامري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35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موسى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احمد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النعمي</w:t>
            </w:r>
            <w:proofErr w:type="spellEnd"/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36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ناصر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نعيم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الزهراني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37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نايف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عبدالله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السلمي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38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نبيل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proofErr w:type="spellStart"/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طويلع</w:t>
            </w:r>
            <w:proofErr w:type="spellEnd"/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السلمي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39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نواف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محمد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مغربي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  <w:tr w:rsidR="00366415" w:rsidTr="00366415">
        <w:tc>
          <w:tcPr>
            <w:tcW w:w="476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cstheme="minorHAnsi"/>
                <w:b/>
                <w:bCs/>
                <w:rtl/>
              </w:rPr>
            </w:pPr>
            <w:r w:rsidRPr="00366415">
              <w:rPr>
                <w:rFonts w:cstheme="minorHAnsi"/>
                <w:b/>
                <w:bCs/>
                <w:rtl/>
              </w:rPr>
              <w:t>40</w:t>
            </w:r>
          </w:p>
        </w:tc>
        <w:tc>
          <w:tcPr>
            <w:tcW w:w="2012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cstheme="minorHAnsi"/>
                <w:b/>
                <w:bCs/>
                <w:color w:val="000000"/>
              </w:rPr>
            </w:pP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يزن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خليل</w:t>
            </w:r>
            <w:r w:rsidRPr="00366415">
              <w:rPr>
                <w:rFonts w:cstheme="minorHAnsi"/>
                <w:b/>
                <w:bCs/>
                <w:color w:val="000000"/>
                <w:rtl/>
              </w:rPr>
              <w:t xml:space="preserve"> </w:t>
            </w:r>
            <w:r w:rsidRPr="00366415">
              <w:rPr>
                <w:rFonts w:ascii="Arial" w:hAnsi="Arial" w:cs="Arial" w:hint="cs"/>
                <w:b/>
                <w:bCs/>
                <w:color w:val="000000"/>
                <w:rtl/>
              </w:rPr>
              <w:t>الرفاعي</w:t>
            </w:r>
          </w:p>
        </w:tc>
        <w:tc>
          <w:tcPr>
            <w:tcW w:w="32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3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color w:val="000000"/>
                <w:rtl/>
              </w:rPr>
            </w:pPr>
          </w:p>
        </w:tc>
        <w:tc>
          <w:tcPr>
            <w:tcW w:w="282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288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  <w:tc>
          <w:tcPr>
            <w:tcW w:w="30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cstheme="minorHAnsi"/>
                <w:rtl/>
              </w:rPr>
            </w:pPr>
          </w:p>
        </w:tc>
      </w:tr>
    </w:tbl>
    <w:p w:rsidR="00001C7D" w:rsidRDefault="00366415" w:rsidP="00A544DA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3A8C5F" wp14:editId="6827D5BA">
                <wp:simplePos x="0" y="0"/>
                <wp:positionH relativeFrom="column">
                  <wp:posOffset>103251</wp:posOffset>
                </wp:positionH>
                <wp:positionV relativeFrom="paragraph">
                  <wp:posOffset>5219065</wp:posOffset>
                </wp:positionV>
                <wp:extent cx="9740900" cy="657860"/>
                <wp:effectExtent l="0" t="0" r="12700" b="279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0" cy="657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6415" w:rsidRPr="005D580D" w:rsidRDefault="00366415" w:rsidP="0036641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bookmarkStart w:id="0" w:name="_GoBack"/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366415" w:rsidRPr="005D580D" w:rsidRDefault="00366415" w:rsidP="0036641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6" style="position:absolute;left:0;text-align:left;margin-left:8.15pt;margin-top:410.95pt;width:767pt;height:51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" filled="f" strokecolor="black [3200]" strokeweight="2pt">
                <v:textbox>
                  <w:txbxContent>
                    <w:p w:rsidR="00366415" w:rsidRPr="005D580D" w:rsidRDefault="00366415" w:rsidP="00366415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bookmarkStart w:id="1" w:name="_GoBack"/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366415" w:rsidRPr="005D580D" w:rsidRDefault="00366415" w:rsidP="00366415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366415" w:rsidRDefault="00877E97" w:rsidP="00877E97">
      <w:pPr>
        <w:ind w:left="-1015" w:right="-284"/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</w:t>
      </w:r>
    </w:p>
    <w:p w:rsidR="00366415" w:rsidRDefault="00366415" w:rsidP="00877E97">
      <w:pPr>
        <w:ind w:left="-1015" w:right="-284"/>
        <w:jc w:val="center"/>
        <w:rPr>
          <w:rFonts w:hint="cs"/>
          <w:b/>
          <w:bCs/>
          <w:sz w:val="28"/>
          <w:szCs w:val="28"/>
          <w:rtl/>
        </w:rPr>
      </w:pPr>
    </w:p>
    <w:p w:rsidR="00877E97" w:rsidRPr="00A13EA2" w:rsidRDefault="00877E97" w:rsidP="00877E97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تابع </w:t>
      </w:r>
      <w:r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Pr="00001C7D">
        <w:rPr>
          <w:rFonts w:hint="cs"/>
          <w:b/>
          <w:bCs/>
          <w:sz w:val="28"/>
          <w:szCs w:val="28"/>
          <w:u w:val="single"/>
          <w:rtl/>
        </w:rPr>
        <w:t>الثانية</w:t>
      </w:r>
      <w:r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 xml:space="preserve">للعام الدراسي 1436 ـ 1437هـ         الصف/ </w:t>
      </w:r>
      <w:r>
        <w:rPr>
          <w:rFonts w:hint="cs"/>
          <w:b/>
          <w:bCs/>
          <w:sz w:val="28"/>
          <w:szCs w:val="28"/>
          <w:rtl/>
        </w:rPr>
        <w:t xml:space="preserve">  الأول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  الفصل/              المادة / </w:t>
      </w:r>
      <w:r>
        <w:rPr>
          <w:rFonts w:hint="cs"/>
          <w:b/>
          <w:bCs/>
          <w:sz w:val="28"/>
          <w:szCs w:val="28"/>
          <w:rtl/>
        </w:rPr>
        <w:t>لغتي</w:t>
      </w:r>
    </w:p>
    <w:tbl>
      <w:tblPr>
        <w:tblStyle w:val="a3"/>
        <w:tblpPr w:leftFromText="180" w:rightFromText="180" w:vertAnchor="page" w:horzAnchor="margin" w:tblpY="1153"/>
        <w:bidiVisual/>
        <w:tblW w:w="15429" w:type="dxa"/>
        <w:tblLook w:val="04A0" w:firstRow="1" w:lastRow="0" w:firstColumn="1" w:lastColumn="0" w:noHBand="0" w:noVBand="1"/>
      </w:tblPr>
      <w:tblGrid>
        <w:gridCol w:w="481"/>
        <w:gridCol w:w="2011"/>
        <w:gridCol w:w="328"/>
        <w:gridCol w:w="359"/>
        <w:gridCol w:w="343"/>
        <w:gridCol w:w="331"/>
        <w:gridCol w:w="284"/>
        <w:gridCol w:w="381"/>
        <w:gridCol w:w="350"/>
        <w:gridCol w:w="331"/>
        <w:gridCol w:w="282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1"/>
        <w:gridCol w:w="359"/>
        <w:gridCol w:w="343"/>
        <w:gridCol w:w="294"/>
        <w:gridCol w:w="288"/>
        <w:gridCol w:w="359"/>
        <w:gridCol w:w="343"/>
        <w:gridCol w:w="300"/>
      </w:tblGrid>
      <w:tr w:rsidR="00092783" w:rsidTr="00366415">
        <w:tc>
          <w:tcPr>
            <w:tcW w:w="2492" w:type="dxa"/>
            <w:gridSpan w:val="2"/>
            <w:shd w:val="clear" w:color="auto" w:fill="auto"/>
          </w:tcPr>
          <w:p w:rsidR="00092783" w:rsidRPr="0067243B" w:rsidRDefault="00092783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رقم المعيار</w:t>
            </w:r>
          </w:p>
        </w:tc>
        <w:tc>
          <w:tcPr>
            <w:tcW w:w="1361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1346" w:type="dxa"/>
            <w:gridSpan w:val="4"/>
            <w:shd w:val="pct15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1278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1277" w:type="dxa"/>
            <w:gridSpan w:val="4"/>
            <w:shd w:val="pct15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1277" w:type="dxa"/>
            <w:gridSpan w:val="4"/>
            <w:shd w:val="pct15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31</w:t>
            </w:r>
          </w:p>
        </w:tc>
        <w:tc>
          <w:tcPr>
            <w:tcW w:w="1290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34</w:t>
            </w:r>
          </w:p>
        </w:tc>
      </w:tr>
      <w:tr w:rsidR="00A44FF7" w:rsidTr="00366415">
        <w:trPr>
          <w:cantSplit/>
          <w:trHeight w:val="1846"/>
        </w:trPr>
        <w:tc>
          <w:tcPr>
            <w:tcW w:w="481" w:type="dxa"/>
            <w:vMerge w:val="restart"/>
            <w:shd w:val="clear" w:color="auto" w:fill="auto"/>
          </w:tcPr>
          <w:p w:rsidR="00A44FF7" w:rsidRPr="00366415" w:rsidRDefault="00A44FF7" w:rsidP="00A44FF7">
            <w:pPr>
              <w:jc w:val="center"/>
              <w:rPr>
                <w:rFonts w:asciiTheme="majorHAnsi" w:hAnsiTheme="majorHAnsi"/>
                <w:rtl/>
              </w:rPr>
            </w:pPr>
          </w:p>
          <w:p w:rsidR="00A44FF7" w:rsidRPr="00366415" w:rsidRDefault="00A44FF7" w:rsidP="00A44FF7">
            <w:pPr>
              <w:jc w:val="center"/>
              <w:rPr>
                <w:rFonts w:asciiTheme="majorHAnsi" w:hAnsiTheme="majorHAnsi"/>
                <w:rtl/>
              </w:rPr>
            </w:pPr>
          </w:p>
          <w:p w:rsidR="00A44FF7" w:rsidRPr="00366415" w:rsidRDefault="00A44FF7" w:rsidP="00A44FF7">
            <w:pPr>
              <w:jc w:val="center"/>
              <w:rPr>
                <w:rFonts w:asciiTheme="majorHAnsi" w:hAnsiTheme="majorHAnsi"/>
                <w:rtl/>
              </w:rPr>
            </w:pPr>
          </w:p>
          <w:p w:rsidR="00A44FF7" w:rsidRPr="00366415" w:rsidRDefault="00A44FF7" w:rsidP="00A44FF7">
            <w:pPr>
              <w:jc w:val="center"/>
              <w:rPr>
                <w:rFonts w:asciiTheme="majorHAnsi" w:hAnsiTheme="majorHAnsi"/>
                <w:rtl/>
              </w:rPr>
            </w:pPr>
          </w:p>
          <w:p w:rsidR="00A44FF7" w:rsidRPr="00366415" w:rsidRDefault="00A44FF7" w:rsidP="00A44FF7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م</w:t>
            </w:r>
          </w:p>
        </w:tc>
        <w:tc>
          <w:tcPr>
            <w:tcW w:w="2011" w:type="dxa"/>
            <w:vMerge w:val="restart"/>
          </w:tcPr>
          <w:p w:rsidR="00A44FF7" w:rsidRPr="00366415" w:rsidRDefault="00A44FF7" w:rsidP="00A44FF7">
            <w:pPr>
              <w:jc w:val="center"/>
              <w:rPr>
                <w:rFonts w:asciiTheme="majorHAnsi" w:hAnsiTheme="majorHAnsi"/>
                <w:rtl/>
              </w:rPr>
            </w:pPr>
          </w:p>
          <w:p w:rsidR="00A44FF7" w:rsidRPr="00366415" w:rsidRDefault="00A44FF7" w:rsidP="00A44FF7">
            <w:pPr>
              <w:jc w:val="center"/>
              <w:rPr>
                <w:rFonts w:asciiTheme="majorHAnsi" w:hAnsiTheme="majorHAnsi"/>
                <w:rtl/>
              </w:rPr>
            </w:pPr>
          </w:p>
          <w:p w:rsidR="00A44FF7" w:rsidRPr="00366415" w:rsidRDefault="00A44FF7" w:rsidP="00A44FF7">
            <w:pPr>
              <w:jc w:val="center"/>
              <w:rPr>
                <w:rFonts w:asciiTheme="majorHAnsi" w:hAnsiTheme="majorHAnsi"/>
                <w:rtl/>
              </w:rPr>
            </w:pPr>
          </w:p>
          <w:p w:rsidR="00A44FF7" w:rsidRPr="00366415" w:rsidRDefault="00A44FF7" w:rsidP="00A44FF7">
            <w:pPr>
              <w:jc w:val="center"/>
              <w:rPr>
                <w:rFonts w:asciiTheme="majorHAnsi" w:hAnsiTheme="majorHAnsi"/>
                <w:rtl/>
              </w:rPr>
            </w:pPr>
          </w:p>
          <w:p w:rsidR="00A44FF7" w:rsidRPr="00366415" w:rsidRDefault="00A44FF7" w:rsidP="00A44FF7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اسم الطالب</w:t>
            </w:r>
          </w:p>
        </w:tc>
        <w:tc>
          <w:tcPr>
            <w:tcW w:w="1361" w:type="dxa"/>
            <w:gridSpan w:val="4"/>
            <w:shd w:val="clear" w:color="auto" w:fill="auto"/>
            <w:textDirection w:val="btLr"/>
          </w:tcPr>
          <w:p w:rsidR="00A44FF7" w:rsidRPr="00366415" w:rsidRDefault="00A44FF7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يربط الأسماء المسموعة بالصور .</w:t>
            </w:r>
          </w:p>
        </w:tc>
        <w:tc>
          <w:tcPr>
            <w:tcW w:w="1346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A44FF7" w:rsidRPr="00366415" w:rsidRDefault="00A44FF7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يكتب كلمات سبق له دراسة حروفها جميعها مع الحركة القصيرة والطويلة من الذاكرة القريبة.</w:t>
            </w:r>
          </w:p>
        </w:tc>
        <w:tc>
          <w:tcPr>
            <w:tcW w:w="1278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44FF7" w:rsidRPr="00366415" w:rsidRDefault="00A44FF7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يوزع نظرة على المستمعين. ..</w:t>
            </w:r>
          </w:p>
        </w:tc>
        <w:tc>
          <w:tcPr>
            <w:tcW w:w="1277" w:type="dxa"/>
            <w:gridSpan w:val="4"/>
            <w:shd w:val="clear" w:color="auto" w:fill="auto"/>
            <w:textDirection w:val="btLr"/>
          </w:tcPr>
          <w:p w:rsidR="00A44FF7" w:rsidRPr="00366415" w:rsidRDefault="00A44FF7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يصف مشاهداته اليومية في حدود عشر كلمات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A44FF7" w:rsidRPr="00366415" w:rsidRDefault="00A44FF7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ينسخ كلمات فيها ظواهر لغوية (تاء مربوطة , ومفتوحة ,الهاء، أل الشمسية والقمرية , التضعيف , التنوين , المد ...).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44FF7" w:rsidRPr="00366415" w:rsidRDefault="00A44FF7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 xml:space="preserve">يصوغ أسئلة </w:t>
            </w:r>
            <w:proofErr w:type="spellStart"/>
            <w:r w:rsidRPr="00366415">
              <w:rPr>
                <w:rFonts w:asciiTheme="majorHAnsi" w:hAnsiTheme="majorHAnsi"/>
                <w:b/>
                <w:bCs/>
                <w:rtl/>
              </w:rPr>
              <w:t>تذكرية</w:t>
            </w:r>
            <w:proofErr w:type="spellEnd"/>
            <w:r w:rsidRPr="00366415">
              <w:rPr>
                <w:rFonts w:asciiTheme="majorHAnsi" w:hAnsiTheme="majorHAnsi"/>
                <w:b/>
                <w:bCs/>
                <w:rtl/>
              </w:rPr>
              <w:t xml:space="preserve"> عما استمع إليه.</w:t>
            </w:r>
          </w:p>
        </w:tc>
        <w:tc>
          <w:tcPr>
            <w:tcW w:w="1277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44FF7" w:rsidRPr="00366415" w:rsidRDefault="00A44FF7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يبدي رأيه ويناقش في موضوع يناسب سنه في جملة واحدة</w:t>
            </w:r>
          </w:p>
        </w:tc>
        <w:tc>
          <w:tcPr>
            <w:tcW w:w="1277" w:type="dxa"/>
            <w:gridSpan w:val="4"/>
            <w:shd w:val="clear" w:color="auto" w:fill="auto"/>
            <w:textDirection w:val="btLr"/>
          </w:tcPr>
          <w:p w:rsidR="00A44FF7" w:rsidRPr="00366415" w:rsidRDefault="00A44FF7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يصف الشخصيات والأحداث فيما استمع إليه (شخصيات رئيسة ، شخصيات ثانوية ، شخصيات شريرة ، شخصيات خيرة )</w:t>
            </w:r>
          </w:p>
        </w:tc>
        <w:tc>
          <w:tcPr>
            <w:tcW w:w="1277" w:type="dxa"/>
            <w:gridSpan w:val="4"/>
            <w:shd w:val="pct15" w:color="auto" w:fill="auto"/>
            <w:textDirection w:val="btLr"/>
          </w:tcPr>
          <w:p w:rsidR="0067243B" w:rsidRPr="00366415" w:rsidRDefault="00A44FF7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يكتب كلمات بصرية</w:t>
            </w:r>
          </w:p>
          <w:p w:rsidR="00A44FF7" w:rsidRPr="00366415" w:rsidRDefault="00A44FF7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( هذا . هذه ) من الذاكرة القريبة والبعيدة. .</w:t>
            </w:r>
          </w:p>
        </w:tc>
        <w:tc>
          <w:tcPr>
            <w:tcW w:w="1290" w:type="dxa"/>
            <w:gridSpan w:val="4"/>
            <w:shd w:val="clear" w:color="auto" w:fill="auto"/>
            <w:textDirection w:val="btLr"/>
          </w:tcPr>
          <w:p w:rsidR="00A44FF7" w:rsidRPr="00366415" w:rsidRDefault="00A44FF7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يرتب كلمات لبناء جملة مفيدة</w:t>
            </w:r>
          </w:p>
        </w:tc>
      </w:tr>
      <w:tr w:rsidR="00366415" w:rsidTr="00366415">
        <w:tc>
          <w:tcPr>
            <w:tcW w:w="481" w:type="dxa"/>
            <w:vMerge/>
            <w:shd w:val="clear" w:color="auto" w:fill="auto"/>
          </w:tcPr>
          <w:p w:rsidR="00A44FF7" w:rsidRPr="00366415" w:rsidRDefault="00A44FF7" w:rsidP="00A44FF7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011" w:type="dxa"/>
            <w:vMerge/>
          </w:tcPr>
          <w:p w:rsidR="00A44FF7" w:rsidRPr="00366415" w:rsidRDefault="00A44FF7" w:rsidP="00A44FF7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8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331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3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2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shd w:val="pct15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pct15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43" w:type="dxa"/>
            <w:tcBorders>
              <w:bottom w:val="single" w:sz="4" w:space="0" w:color="auto"/>
            </w:tcBorders>
            <w:shd w:val="pct15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4" w:type="dxa"/>
            <w:tcBorders>
              <w:bottom w:val="single" w:sz="4" w:space="0" w:color="auto"/>
            </w:tcBorders>
            <w:shd w:val="pct15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288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59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43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300" w:type="dxa"/>
            <w:shd w:val="clear" w:color="auto" w:fill="auto"/>
          </w:tcPr>
          <w:p w:rsidR="00A44FF7" w:rsidRPr="00366415" w:rsidRDefault="00A44FF7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21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عبدالعزيز اليامي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22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عبدالعزيز هيثم عطيه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23</w:t>
            </w:r>
          </w:p>
        </w:tc>
        <w:tc>
          <w:tcPr>
            <w:tcW w:w="2011" w:type="dxa"/>
            <w:vAlign w:val="center"/>
          </w:tcPr>
          <w:p w:rsidR="002D76EC" w:rsidRPr="00366415" w:rsidRDefault="00366415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 xml:space="preserve">عبدالفتاح </w:t>
            </w:r>
            <w:proofErr w:type="spellStart"/>
            <w:r w:rsidR="002D76EC"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بريغش</w:t>
            </w:r>
            <w:proofErr w:type="spellEnd"/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24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عبدالملك القرشي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25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عمر حسان - بلبل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26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عمر حسين الحربي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27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عمر سلطان  ابو راس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28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 xml:space="preserve">فهد علي سالم </w:t>
            </w:r>
            <w:proofErr w:type="spellStart"/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القثامي</w:t>
            </w:r>
            <w:proofErr w:type="spellEnd"/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29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قصي عبدالله الحربي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30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مازن عدنان الشيخ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31</w:t>
            </w:r>
          </w:p>
        </w:tc>
        <w:tc>
          <w:tcPr>
            <w:tcW w:w="2011" w:type="dxa"/>
            <w:vAlign w:val="center"/>
          </w:tcPr>
          <w:p w:rsidR="002D76EC" w:rsidRPr="00366415" w:rsidRDefault="00366415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 xml:space="preserve">محمد ايمن </w:t>
            </w:r>
            <w:r w:rsidR="002D76EC"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القرشي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32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محمد خالد العمري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33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محمد غانم القحطاني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34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مهند سالم العامري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35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 xml:space="preserve">موسى احمد </w:t>
            </w:r>
            <w:proofErr w:type="spellStart"/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النعمي</w:t>
            </w:r>
            <w:proofErr w:type="spellEnd"/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36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ناصر نعيم الزهراني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37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نايف عبدالله السلمي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38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 xml:space="preserve">نبيل </w:t>
            </w:r>
            <w:proofErr w:type="spellStart"/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طويلع</w:t>
            </w:r>
            <w:proofErr w:type="spellEnd"/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 xml:space="preserve"> السلمي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39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نواف محمد مغربي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366415" w:rsidTr="00366415">
        <w:tc>
          <w:tcPr>
            <w:tcW w:w="481" w:type="dxa"/>
            <w:shd w:val="clear" w:color="auto" w:fill="auto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366415">
              <w:rPr>
                <w:rFonts w:asciiTheme="majorHAnsi" w:hAnsiTheme="majorHAnsi"/>
                <w:b/>
                <w:bCs/>
                <w:rtl/>
              </w:rPr>
              <w:t>40</w:t>
            </w:r>
          </w:p>
        </w:tc>
        <w:tc>
          <w:tcPr>
            <w:tcW w:w="2011" w:type="dxa"/>
            <w:vAlign w:val="center"/>
          </w:tcPr>
          <w:p w:rsidR="002D76EC" w:rsidRPr="00366415" w:rsidRDefault="002D76EC" w:rsidP="0036641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366415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يزن خليل الرفاعي</w:t>
            </w:r>
          </w:p>
        </w:tc>
        <w:tc>
          <w:tcPr>
            <w:tcW w:w="32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50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33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 w:cs="Arial"/>
                <w:color w:val="000000"/>
                <w:rtl/>
              </w:rPr>
            </w:pPr>
          </w:p>
        </w:tc>
        <w:tc>
          <w:tcPr>
            <w:tcW w:w="282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1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88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59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3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00" w:type="dxa"/>
          </w:tcPr>
          <w:p w:rsidR="002D76EC" w:rsidRPr="00366415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</w:tbl>
    <w:p w:rsidR="00092783" w:rsidRDefault="00366415" w:rsidP="00001C7D">
      <w:pPr>
        <w:ind w:right="-284"/>
        <w:rPr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3A8C5F" wp14:editId="6827D5BA">
                <wp:simplePos x="0" y="0"/>
                <wp:positionH relativeFrom="column">
                  <wp:posOffset>-53721</wp:posOffset>
                </wp:positionH>
                <wp:positionV relativeFrom="paragraph">
                  <wp:posOffset>5349875</wp:posOffset>
                </wp:positionV>
                <wp:extent cx="9740900" cy="657860"/>
                <wp:effectExtent l="0" t="0" r="12700" b="2794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0" cy="657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6415" w:rsidRPr="005D580D" w:rsidRDefault="00366415" w:rsidP="0036641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366415" w:rsidRPr="005D580D" w:rsidRDefault="00366415" w:rsidP="0036641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2" o:spid="_x0000_s1027" style="position:absolute;left:0;text-align:left;margin-left:-4.25pt;margin-top:421.25pt;width:767pt;height:5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" filled="f" strokecolor="black [3200]" strokeweight="2pt">
                <v:textbox>
                  <w:txbxContent>
                    <w:p w:rsidR="00366415" w:rsidRPr="005D580D" w:rsidRDefault="00366415" w:rsidP="00366415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366415" w:rsidRPr="005D580D" w:rsidRDefault="00366415" w:rsidP="00366415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sectPr w:rsidR="00092783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67B" w:rsidRDefault="0007367B" w:rsidP="00FD2CF1">
      <w:pPr>
        <w:spacing w:after="0" w:line="240" w:lineRule="auto"/>
      </w:pPr>
      <w:r>
        <w:separator/>
      </w:r>
    </w:p>
  </w:endnote>
  <w:endnote w:type="continuationSeparator" w:id="0">
    <w:p w:rsidR="0007367B" w:rsidRDefault="0007367B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67243B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5888990</wp:posOffset>
              </wp:positionH>
              <wp:positionV relativeFrom="paragraph">
                <wp:posOffset>-153035</wp:posOffset>
              </wp:positionV>
              <wp:extent cx="379285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285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001C7D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ملاحظة : يدون المعلم علامة (</w:t>
                          </w:r>
                          <w:r w:rsidRPr="00001C7D">
                            <w:rPr>
                              <w:rFonts w:asciiTheme="minorBidi" w:hAnsiTheme="minorBidi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001C7D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001C7D">
                            <w:rPr>
                              <w:rFonts w:asciiTheme="minorBidi" w:hAnsiTheme="minorBidi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001C7D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463.7pt;margin-top:-12.05pt;width:298.6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">
              <v:textbox>
                <w:txbxContent>
                  <w:p w:rsidR="00FD2CF1" w:rsidRPr="00001C7D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ملاحظة : يدون المعلم علامة (</w:t>
                    </w:r>
                    <w:r w:rsidRPr="00001C7D">
                      <w:rPr>
                        <w:rFonts w:asciiTheme="minorBidi" w:hAnsiTheme="minorBidi"/>
                        <w:b/>
                        <w:bCs/>
                        <w:sz w:val="20"/>
                        <w:szCs w:val="20"/>
                        <w:rtl/>
                      </w:rPr>
                      <w:t>√</w:t>
                    </w:r>
                    <w:r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001C7D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001C7D">
                      <w:rPr>
                        <w:rFonts w:asciiTheme="minorBidi" w:hAnsiTheme="minorBidi"/>
                        <w:b/>
                        <w:bCs/>
                        <w:sz w:val="20"/>
                        <w:szCs w:val="20"/>
                        <w:rtl/>
                      </w:rPr>
                      <w:t>×</w:t>
                    </w:r>
                    <w:r w:rsidRPr="00001C7D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001C7D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001C7D">
                            <w:rPr>
                              <w:rtl/>
                            </w:rPr>
                            <w:t>أ</w:t>
                          </w:r>
                          <w:r w:rsidRPr="00001C7D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: متقن للمعيار 100%  </w:t>
                          </w:r>
                          <w:r w:rsidR="007D00CB"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001C7D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ب: متقن للمعيار من 90% إلى أقل من 100%   </w:t>
                          </w:r>
                        </w:p>
                        <w:p w:rsidR="00FD2CF1" w:rsidRPr="00001C7D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01C7D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ج: متقن للمعيار 80% إلى أقل من 90%</w:t>
                          </w:r>
                          <w:r w:rsidR="007D00CB"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001C7D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د: غير متقن للمعيار أقل من 80%</w:t>
                          </w:r>
                        </w:p>
                        <w:p w:rsidR="00FD2CF1" w:rsidRPr="00001C7D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">
              <v:textbox>
                <w:txbxContent>
                  <w:p w:rsidR="00FD2CF1" w:rsidRPr="00001C7D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001C7D">
                      <w:rPr>
                        <w:rtl/>
                      </w:rPr>
                      <w:t>أ</w:t>
                    </w:r>
                    <w:r w:rsidRPr="00001C7D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: متقن للمعيار 100%  </w:t>
                    </w:r>
                    <w:r w:rsidR="007D00CB"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001C7D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ب: متقن للمعيار من 90% إلى أقل من 100%   </w:t>
                    </w:r>
                  </w:p>
                  <w:p w:rsidR="00FD2CF1" w:rsidRPr="00001C7D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001C7D">
                      <w:rPr>
                        <w:b/>
                        <w:bCs/>
                        <w:sz w:val="20"/>
                        <w:szCs w:val="20"/>
                        <w:rtl/>
                      </w:rPr>
                      <w:t>ج: متقن للمعيار 80% إلى أقل من 90%</w:t>
                    </w:r>
                    <w:r w:rsidR="007D00CB"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001C7D">
                      <w:rPr>
                        <w:b/>
                        <w:bCs/>
                        <w:sz w:val="20"/>
                        <w:szCs w:val="20"/>
                        <w:rtl/>
                      </w:rPr>
                      <w:t>د: غير متقن للمعيار أقل من 80%</w:t>
                    </w:r>
                  </w:p>
                  <w:p w:rsidR="00FD2CF1" w:rsidRPr="00001C7D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67B" w:rsidRDefault="0007367B" w:rsidP="00FD2CF1">
      <w:pPr>
        <w:spacing w:after="0" w:line="240" w:lineRule="auto"/>
      </w:pPr>
      <w:r>
        <w:separator/>
      </w:r>
    </w:p>
  </w:footnote>
  <w:footnote w:type="continuationSeparator" w:id="0">
    <w:p w:rsidR="0007367B" w:rsidRDefault="0007367B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01C7D"/>
    <w:rsid w:val="00022495"/>
    <w:rsid w:val="00055CC2"/>
    <w:rsid w:val="00065243"/>
    <w:rsid w:val="0007367B"/>
    <w:rsid w:val="00092783"/>
    <w:rsid w:val="001008DD"/>
    <w:rsid w:val="0010398D"/>
    <w:rsid w:val="00154BF0"/>
    <w:rsid w:val="001619BC"/>
    <w:rsid w:val="00181E23"/>
    <w:rsid w:val="001E6ECF"/>
    <w:rsid w:val="00203A27"/>
    <w:rsid w:val="00211B18"/>
    <w:rsid w:val="00266C72"/>
    <w:rsid w:val="002726A4"/>
    <w:rsid w:val="002935CC"/>
    <w:rsid w:val="002C3F7B"/>
    <w:rsid w:val="002C7953"/>
    <w:rsid w:val="002D0818"/>
    <w:rsid w:val="002D76EC"/>
    <w:rsid w:val="00352D6E"/>
    <w:rsid w:val="00366415"/>
    <w:rsid w:val="0038602D"/>
    <w:rsid w:val="003C5E8C"/>
    <w:rsid w:val="004125C7"/>
    <w:rsid w:val="00462595"/>
    <w:rsid w:val="0048782F"/>
    <w:rsid w:val="004F7F67"/>
    <w:rsid w:val="00534F40"/>
    <w:rsid w:val="00546716"/>
    <w:rsid w:val="00547752"/>
    <w:rsid w:val="00590E2C"/>
    <w:rsid w:val="005A1CFF"/>
    <w:rsid w:val="005B7C55"/>
    <w:rsid w:val="0067243B"/>
    <w:rsid w:val="00702D45"/>
    <w:rsid w:val="00702D93"/>
    <w:rsid w:val="00726A8C"/>
    <w:rsid w:val="00766079"/>
    <w:rsid w:val="00770919"/>
    <w:rsid w:val="007736A8"/>
    <w:rsid w:val="007D00CB"/>
    <w:rsid w:val="00816EA6"/>
    <w:rsid w:val="00867C63"/>
    <w:rsid w:val="00877E97"/>
    <w:rsid w:val="00911FC3"/>
    <w:rsid w:val="00950AE4"/>
    <w:rsid w:val="009779A2"/>
    <w:rsid w:val="009950AE"/>
    <w:rsid w:val="009A662A"/>
    <w:rsid w:val="009E2EE8"/>
    <w:rsid w:val="009F4C8D"/>
    <w:rsid w:val="00A03143"/>
    <w:rsid w:val="00A13EA2"/>
    <w:rsid w:val="00A44FF7"/>
    <w:rsid w:val="00A4540A"/>
    <w:rsid w:val="00A544DA"/>
    <w:rsid w:val="00AA7F01"/>
    <w:rsid w:val="00AB16B9"/>
    <w:rsid w:val="00B1573C"/>
    <w:rsid w:val="00B8060A"/>
    <w:rsid w:val="00BA50C7"/>
    <w:rsid w:val="00BE1203"/>
    <w:rsid w:val="00C05D94"/>
    <w:rsid w:val="00C749D7"/>
    <w:rsid w:val="00C93CB8"/>
    <w:rsid w:val="00CA665D"/>
    <w:rsid w:val="00CE0F9B"/>
    <w:rsid w:val="00D02437"/>
    <w:rsid w:val="00D430F5"/>
    <w:rsid w:val="00D71C86"/>
    <w:rsid w:val="00DC1B71"/>
    <w:rsid w:val="00DE4DC3"/>
    <w:rsid w:val="00E10CA8"/>
    <w:rsid w:val="00E867D3"/>
    <w:rsid w:val="00E87804"/>
    <w:rsid w:val="00E87FD3"/>
    <w:rsid w:val="00EA228B"/>
    <w:rsid w:val="00EB30C2"/>
    <w:rsid w:val="00EC79F4"/>
    <w:rsid w:val="00EF36D3"/>
    <w:rsid w:val="00F36E0D"/>
    <w:rsid w:val="00F434CA"/>
    <w:rsid w:val="00F60CF7"/>
    <w:rsid w:val="00F72BF5"/>
    <w:rsid w:val="00F84E31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EEAD9-279E-4DA6-93FA-F102EA282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3</cp:revision>
  <cp:lastPrinted>2015-10-18T14:46:00Z</cp:lastPrinted>
  <dcterms:created xsi:type="dcterms:W3CDTF">2015-11-26T13:52:00Z</dcterms:created>
  <dcterms:modified xsi:type="dcterms:W3CDTF">2015-11-26T15:43:00Z</dcterms:modified>
</cp:coreProperties>
</file>